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92" w:rsidRDefault="0010381E">
      <w:pPr>
        <w:spacing w:after="120"/>
        <w:jc w:val="both"/>
        <w:rPr>
          <w:rFonts w:ascii="Cambria" w:hAnsi="Cambria"/>
          <w:sz w:val="36"/>
          <w:szCs w:val="72"/>
        </w:rPr>
      </w:pPr>
      <w:r>
        <w:rPr>
          <w:rFonts w:ascii="Cambria" w:hAnsi="Cambria"/>
          <w:sz w:val="36"/>
          <w:szCs w:val="72"/>
        </w:rPr>
        <w:t xml:space="preserve">Kérelem a nyilvántartásba vett </w:t>
      </w:r>
      <w:r w:rsidR="00A876BF">
        <w:rPr>
          <w:rFonts w:ascii="Cambria" w:hAnsi="Cambria"/>
          <w:sz w:val="36"/>
          <w:szCs w:val="72"/>
        </w:rPr>
        <w:t xml:space="preserve">belső </w:t>
      </w:r>
      <w:r>
        <w:rPr>
          <w:rFonts w:ascii="Cambria" w:hAnsi="Cambria"/>
          <w:sz w:val="36"/>
          <w:szCs w:val="72"/>
        </w:rPr>
        <w:t>egyház</w:t>
      </w:r>
      <w:r w:rsidR="00A876BF">
        <w:rPr>
          <w:rFonts w:ascii="Cambria" w:hAnsi="Cambria"/>
          <w:sz w:val="36"/>
          <w:szCs w:val="72"/>
        </w:rPr>
        <w:t xml:space="preserve">i jogi </w:t>
      </w:r>
      <w:proofErr w:type="gramStart"/>
      <w:r w:rsidR="00A876BF">
        <w:rPr>
          <w:rFonts w:ascii="Cambria" w:hAnsi="Cambria"/>
          <w:sz w:val="36"/>
          <w:szCs w:val="72"/>
        </w:rPr>
        <w:t>személy</w:t>
      </w:r>
      <w:r>
        <w:rPr>
          <w:rFonts w:ascii="Cambria" w:hAnsi="Cambria"/>
          <w:sz w:val="36"/>
          <w:szCs w:val="72"/>
        </w:rPr>
        <w:t xml:space="preserve"> nyilvántartásból</w:t>
      </w:r>
      <w:proofErr w:type="gramEnd"/>
      <w:r>
        <w:rPr>
          <w:rFonts w:ascii="Cambria" w:hAnsi="Cambria"/>
          <w:sz w:val="36"/>
          <w:szCs w:val="72"/>
        </w:rPr>
        <w:t xml:space="preserve"> való törlése iránt*</w:t>
      </w:r>
    </w:p>
    <w:p w:rsidR="003F1BCA" w:rsidRPr="00B45E75" w:rsidRDefault="003F1BCA" w:rsidP="003F1BCA">
      <w:pPr>
        <w:jc w:val="both"/>
        <w:rPr>
          <w:rFonts w:ascii="Cambria" w:hAnsi="Cambria"/>
          <w:sz w:val="24"/>
          <w:szCs w:val="24"/>
        </w:rPr>
      </w:pPr>
      <w:proofErr w:type="gramStart"/>
      <w:r w:rsidRPr="00B45E75">
        <w:rPr>
          <w:rFonts w:ascii="Cambria" w:hAnsi="Cambria"/>
          <w:sz w:val="24"/>
          <w:szCs w:val="24"/>
        </w:rPr>
        <w:t>az</w:t>
      </w:r>
      <w:proofErr w:type="gramEnd"/>
      <w:r w:rsidRPr="00B45E75">
        <w:rPr>
          <w:rFonts w:ascii="Cambria" w:hAnsi="Cambria"/>
          <w:sz w:val="24"/>
          <w:szCs w:val="24"/>
        </w:rPr>
        <w:t xml:space="preserve"> egyházi elismerésről és az egyházi jogi személyek jogállásának és működésének sajátos szabályairól</w:t>
      </w:r>
      <w:r>
        <w:rPr>
          <w:rFonts w:ascii="Cambria" w:hAnsi="Cambria"/>
          <w:sz w:val="24"/>
          <w:szCs w:val="24"/>
        </w:rPr>
        <w:t xml:space="preserve"> </w:t>
      </w:r>
      <w:r w:rsidRPr="00B45E75">
        <w:rPr>
          <w:rFonts w:ascii="Cambria" w:hAnsi="Cambria"/>
          <w:sz w:val="24"/>
          <w:szCs w:val="24"/>
        </w:rPr>
        <w:t xml:space="preserve">295/2013. (VII. 29.) Korm. rendelet </w:t>
      </w:r>
      <w:r>
        <w:rPr>
          <w:rFonts w:ascii="Cambria" w:hAnsi="Cambria"/>
          <w:sz w:val="24"/>
          <w:szCs w:val="24"/>
        </w:rPr>
        <w:t>28. §</w:t>
      </w:r>
      <w:proofErr w:type="spellStart"/>
      <w:r>
        <w:rPr>
          <w:rFonts w:ascii="Cambria" w:hAnsi="Cambria"/>
          <w:sz w:val="24"/>
          <w:szCs w:val="24"/>
        </w:rPr>
        <w:t>-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alapján</w:t>
      </w:r>
    </w:p>
    <w:p w:rsidR="000A5D92" w:rsidRDefault="000A5D92">
      <w:pPr>
        <w:jc w:val="both"/>
        <w:rPr>
          <w:rFonts w:ascii="Cambria" w:hAnsi="Cambria"/>
          <w:sz w:val="24"/>
          <w:szCs w:val="24"/>
        </w:rPr>
      </w:pPr>
    </w:p>
    <w:tbl>
      <w:tblPr>
        <w:tblW w:w="9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2799"/>
        <w:gridCol w:w="3119"/>
        <w:gridCol w:w="2731"/>
      </w:tblGrid>
      <w:tr w:rsidR="000A5D92">
        <w:trPr>
          <w:trHeight w:hRule="exact" w:val="397"/>
        </w:trPr>
        <w:tc>
          <w:tcPr>
            <w:tcW w:w="3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Kérem Miniszter Urat, hogy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nyilvántartási számú,</w:t>
            </w:r>
          </w:p>
        </w:tc>
      </w:tr>
      <w:tr w:rsidR="000A5D92">
        <w:trPr>
          <w:trHeight w:hRule="exact" w:val="397"/>
        </w:trPr>
        <w:tc>
          <w:tcPr>
            <w:tcW w:w="67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 w:rsidP="00C42E6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elnevezésű </w:t>
            </w:r>
            <w:r w:rsidR="00C42E60">
              <w:rPr>
                <w:rFonts w:ascii="Cambria" w:hAnsi="Cambria"/>
                <w:b/>
                <w:sz w:val="24"/>
                <w:szCs w:val="24"/>
              </w:rPr>
              <w:t>belső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0A5D92">
        <w:trPr>
          <w:trHeight w:hRule="exact" w:val="397"/>
        </w:trPr>
        <w:tc>
          <w:tcPr>
            <w:tcW w:w="94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C42E6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egyházi jogi személy</w:t>
            </w:r>
            <w:r w:rsidR="00046E7E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0381E">
              <w:rPr>
                <w:rFonts w:ascii="Cambria" w:hAnsi="Cambria"/>
                <w:b/>
                <w:sz w:val="24"/>
                <w:szCs w:val="24"/>
              </w:rPr>
              <w:t>nyilvántartásból való törlése iránt intézkedni szíveskedjen.</w:t>
            </w:r>
          </w:p>
        </w:tc>
      </w:tr>
      <w:tr w:rsidR="000A5D92">
        <w:trPr>
          <w:trHeight w:hRule="exact" w:val="1134"/>
        </w:trPr>
        <w:tc>
          <w:tcPr>
            <w:tcW w:w="94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before="72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 kérelemhez csatolandó irat</w:t>
            </w:r>
          </w:p>
        </w:tc>
      </w:tr>
      <w:tr w:rsidR="000A5D92">
        <w:trPr>
          <w:trHeight w:hRule="exact" w:val="454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E27920" w:rsidP="00E27920">
            <w:pPr>
              <w:spacing w:after="0" w:line="240" w:lineRule="auto"/>
            </w:pPr>
            <w:r>
              <w:rPr>
                <w:rFonts w:ascii="Cambria" w:hAnsi="Cambria"/>
                <w:b/>
                <w:szCs w:val="16"/>
              </w:rPr>
              <w:t xml:space="preserve">  </w:t>
            </w: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29" w:rsidRPr="00271229" w:rsidRDefault="00271229" w:rsidP="00271229">
            <w:pPr>
              <w:pStyle w:val="Listaszerbekezds"/>
              <w:numPr>
                <w:ilvl w:val="0"/>
                <w:numId w:val="1"/>
              </w:num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271229">
              <w:rPr>
                <w:rFonts w:ascii="Cambria" w:eastAsia="Calibri" w:hAnsi="Cambria"/>
                <w:sz w:val="16"/>
                <w:szCs w:val="16"/>
                <w:lang w:eastAsia="en-US"/>
              </w:rPr>
              <w:t>a belső egyházi jogi személy va</w:t>
            </w:r>
            <w:r w:rsidR="00784DBE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gyoni viszonyai a 2011. évi CCVI. </w:t>
            </w:r>
            <w:proofErr w:type="gramStart"/>
            <w:r w:rsidR="00784DBE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törvény </w:t>
            </w:r>
            <w:r w:rsidRPr="0027122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30</w:t>
            </w:r>
            <w:proofErr w:type="gramEnd"/>
            <w:r w:rsidRPr="00271229">
              <w:rPr>
                <w:rFonts w:ascii="Cambria" w:eastAsia="Calibri" w:hAnsi="Cambria"/>
                <w:sz w:val="16"/>
                <w:szCs w:val="16"/>
                <w:lang w:eastAsia="en-US"/>
              </w:rPr>
              <w:t>.§ (2) bekezdésének megfelelően való rendezésére vonatkozó nyilatkozat **</w:t>
            </w:r>
          </w:p>
          <w:p w:rsidR="000A5D92" w:rsidRDefault="000A5D92" w:rsidP="00271229">
            <w:pPr>
              <w:pStyle w:val="Listaszerbekezds"/>
              <w:rPr>
                <w:rFonts w:ascii="Cambria" w:hAnsi="Cambria"/>
                <w:sz w:val="16"/>
                <w:szCs w:val="16"/>
              </w:rPr>
            </w:pPr>
          </w:p>
        </w:tc>
      </w:tr>
      <w:tr w:rsidR="00E27920" w:rsidTr="00E27920">
        <w:trPr>
          <w:trHeight w:hRule="exact" w:val="581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20" w:rsidRDefault="00E27920" w:rsidP="00E27920">
            <w:pPr>
              <w:spacing w:after="0" w:line="240" w:lineRule="auto"/>
            </w:pPr>
            <w:r>
              <w:rPr>
                <w:rFonts w:ascii="Cambria" w:hAnsi="Cambria"/>
                <w:b/>
                <w:szCs w:val="16"/>
              </w:rPr>
              <w:t xml:space="preserve">  </w:t>
            </w: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20" w:rsidRPr="00271229" w:rsidRDefault="00E27920" w:rsidP="00E27920">
            <w:pPr>
              <w:pStyle w:val="Listaszerbekezds"/>
              <w:numPr>
                <w:ilvl w:val="0"/>
                <w:numId w:val="1"/>
              </w:num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</w:rPr>
              <w:t>a be</w:t>
            </w:r>
            <w:r w:rsidRPr="00BB435E">
              <w:rPr>
                <w:rFonts w:ascii="Cambria" w:hAnsi="Cambria"/>
                <w:sz w:val="16"/>
                <w:szCs w:val="16"/>
              </w:rPr>
              <w:t>vett egyház olyan belső szabálya, amely alapján a 2011. évi CCVI. törvény 17. § (4) bekezdés a) pontjában meghatározott személy kérelmének jogalapja megállapítható</w:t>
            </w:r>
            <w:r>
              <w:rPr>
                <w:rFonts w:ascii="Cambria" w:hAnsi="Cambria"/>
                <w:sz w:val="16"/>
                <w:szCs w:val="16"/>
              </w:rPr>
              <w:t>***</w:t>
            </w:r>
          </w:p>
        </w:tc>
      </w:tr>
      <w:tr w:rsidR="00E27920">
        <w:trPr>
          <w:trHeight w:hRule="exact" w:val="454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20" w:rsidRDefault="00E27920" w:rsidP="00E27920">
            <w:pPr>
              <w:spacing w:after="0" w:line="240" w:lineRule="auto"/>
            </w:pPr>
            <w:r>
              <w:rPr>
                <w:rFonts w:ascii="Cambria" w:hAnsi="Cambria"/>
                <w:b/>
                <w:szCs w:val="16"/>
              </w:rPr>
              <w:t xml:space="preserve">  </w:t>
            </w: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920" w:rsidRPr="00271229" w:rsidRDefault="00E27920" w:rsidP="00271229">
            <w:pPr>
              <w:pStyle w:val="Listaszerbekezds"/>
              <w:numPr>
                <w:ilvl w:val="0"/>
                <w:numId w:val="1"/>
              </w:numPr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18752C">
              <w:rPr>
                <w:rFonts w:ascii="Cambria" w:hAnsi="Cambria"/>
                <w:sz w:val="16"/>
                <w:szCs w:val="16"/>
              </w:rPr>
              <w:t>a belső egyházi jogi személy képviselőjének aláírás-mintáját tart</w:t>
            </w:r>
            <w:r>
              <w:rPr>
                <w:rFonts w:ascii="Cambria" w:hAnsi="Cambria"/>
                <w:sz w:val="16"/>
                <w:szCs w:val="16"/>
              </w:rPr>
              <w:t>almazó okirat hiteles másolata</w:t>
            </w:r>
            <w:r>
              <w:rPr>
                <w:rFonts w:ascii="Cambria" w:hAnsi="Cambria"/>
                <w:sz w:val="16"/>
                <w:szCs w:val="16"/>
              </w:rPr>
              <w:t>***</w:t>
            </w:r>
          </w:p>
        </w:tc>
        <w:bookmarkStart w:id="1" w:name="_GoBack"/>
        <w:bookmarkEnd w:id="1"/>
      </w:tr>
    </w:tbl>
    <w:p w:rsidR="00C42E60" w:rsidRDefault="00C42E60" w:rsidP="00C42E60">
      <w:pPr>
        <w:pStyle w:val="Listaszerbekezds"/>
        <w:rPr>
          <w:rFonts w:ascii="Cambria" w:hAnsi="Cambria"/>
          <w:sz w:val="14"/>
          <w:szCs w:val="16"/>
        </w:rPr>
      </w:pPr>
    </w:p>
    <w:p w:rsidR="00A876BF" w:rsidRDefault="0010381E" w:rsidP="00C42E60">
      <w:pPr>
        <w:pStyle w:val="Listaszerbekezds"/>
        <w:rPr>
          <w:rFonts w:ascii="Cambria" w:eastAsia="Calibri" w:hAnsi="Cambria"/>
          <w:sz w:val="16"/>
          <w:szCs w:val="16"/>
          <w:lang w:eastAsia="en-US"/>
        </w:rPr>
      </w:pPr>
      <w:r>
        <w:rPr>
          <w:rFonts w:ascii="Cambria" w:hAnsi="Cambria"/>
          <w:sz w:val="14"/>
          <w:szCs w:val="16"/>
        </w:rPr>
        <w:t>*</w:t>
      </w:r>
      <w:r w:rsidRPr="00C42E60">
        <w:rPr>
          <w:rFonts w:ascii="Cambria" w:hAnsi="Cambria"/>
          <w:sz w:val="14"/>
          <w:szCs w:val="16"/>
        </w:rPr>
        <w:t xml:space="preserve"> </w:t>
      </w:r>
      <w:r w:rsidR="00C42E60" w:rsidRPr="006E3937">
        <w:rPr>
          <w:rFonts w:ascii="Cambria" w:hAnsi="Cambria"/>
          <w:sz w:val="14"/>
          <w:szCs w:val="16"/>
        </w:rPr>
        <w:t>A belső egyházi jogi személy közvetlen felettes szervének képviselője terjesztheti elő</w:t>
      </w:r>
      <w:r w:rsidR="00463F6B">
        <w:rPr>
          <w:rFonts w:ascii="Cambria" w:eastAsia="Calibri" w:hAnsi="Cambria"/>
          <w:sz w:val="16"/>
          <w:szCs w:val="16"/>
          <w:lang w:eastAsia="en-US"/>
        </w:rPr>
        <w:t>.</w:t>
      </w:r>
    </w:p>
    <w:p w:rsidR="00C42E60" w:rsidRPr="00C42E60" w:rsidRDefault="00C42E60" w:rsidP="00C42E60">
      <w:pPr>
        <w:pStyle w:val="Listaszerbekezds"/>
        <w:rPr>
          <w:rFonts w:ascii="Cambria" w:hAnsi="Cambria"/>
          <w:sz w:val="14"/>
          <w:szCs w:val="16"/>
        </w:rPr>
      </w:pPr>
    </w:p>
    <w:p w:rsidR="00E773A0" w:rsidRDefault="00A876BF" w:rsidP="00E773A0">
      <w:pPr>
        <w:pStyle w:val="Listaszerbekezds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>**</w:t>
      </w:r>
      <w:r w:rsidR="00E773A0" w:rsidRPr="00E773A0">
        <w:rPr>
          <w:rFonts w:ascii="Cambria" w:hAnsi="Cambria"/>
          <w:sz w:val="14"/>
          <w:szCs w:val="16"/>
        </w:rPr>
        <w:t xml:space="preserve"> Csak akkor kell becsatolni, ha a belső egyházi jogi </w:t>
      </w:r>
      <w:proofErr w:type="gramStart"/>
      <w:r w:rsidR="00E773A0" w:rsidRPr="00E773A0">
        <w:rPr>
          <w:rFonts w:ascii="Cambria" w:hAnsi="Cambria"/>
          <w:sz w:val="14"/>
          <w:szCs w:val="16"/>
        </w:rPr>
        <w:t>személy nyilvántartásból</w:t>
      </w:r>
      <w:proofErr w:type="gramEnd"/>
      <w:r w:rsidR="00E773A0" w:rsidRPr="00E773A0">
        <w:rPr>
          <w:rFonts w:ascii="Cambria" w:hAnsi="Cambria"/>
          <w:sz w:val="14"/>
          <w:szCs w:val="16"/>
        </w:rPr>
        <w:t xml:space="preserve"> való törlésére a belső egyházi jogi személy megszűnése miatt kerül sor</w:t>
      </w:r>
      <w:r w:rsidR="00463F6B">
        <w:rPr>
          <w:rFonts w:ascii="Cambria" w:hAnsi="Cambria"/>
          <w:sz w:val="14"/>
          <w:szCs w:val="16"/>
        </w:rPr>
        <w:t>.</w:t>
      </w:r>
    </w:p>
    <w:p w:rsidR="00E27920" w:rsidRDefault="00E27920" w:rsidP="00E773A0">
      <w:pPr>
        <w:pStyle w:val="Listaszerbekezds"/>
        <w:rPr>
          <w:rFonts w:ascii="Cambria" w:hAnsi="Cambria"/>
          <w:sz w:val="14"/>
          <w:szCs w:val="16"/>
        </w:rPr>
      </w:pPr>
    </w:p>
    <w:p w:rsidR="00E27920" w:rsidRPr="00BB435E" w:rsidRDefault="00E27920" w:rsidP="00E27920">
      <w:pPr>
        <w:spacing w:after="0" w:line="240" w:lineRule="auto"/>
        <w:jc w:val="both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ab/>
      </w:r>
      <w:r w:rsidRPr="00BB435E">
        <w:rPr>
          <w:rFonts w:ascii="Cambria" w:hAnsi="Cambria"/>
          <w:sz w:val="14"/>
          <w:szCs w:val="16"/>
        </w:rPr>
        <w:t>***Nem kell benyújtani, ha az egyházi elismerési eljárás során, korábban már benyújtásra került.</w:t>
      </w:r>
    </w:p>
    <w:p w:rsidR="00E27920" w:rsidRPr="00E773A0" w:rsidRDefault="00E27920" w:rsidP="00E773A0">
      <w:pPr>
        <w:pStyle w:val="Listaszerbekezds"/>
        <w:rPr>
          <w:rFonts w:ascii="Cambria" w:hAnsi="Cambria"/>
          <w:sz w:val="14"/>
          <w:szCs w:val="16"/>
        </w:rPr>
      </w:pPr>
    </w:p>
    <w:p w:rsidR="00A876BF" w:rsidRPr="00C42E60" w:rsidRDefault="00A876BF" w:rsidP="00C42E60">
      <w:pPr>
        <w:rPr>
          <w:rFonts w:ascii="Palatino Linotype" w:hAnsi="Palatino Linotype"/>
        </w:rPr>
      </w:pPr>
    </w:p>
    <w:p w:rsidR="000A5D92" w:rsidRDefault="000A5D92">
      <w:pPr>
        <w:spacing w:after="120" w:line="240" w:lineRule="auto"/>
        <w:jc w:val="both"/>
      </w:pPr>
    </w:p>
    <w:p w:rsidR="000A5D92" w:rsidRDefault="000A5D92">
      <w:pPr>
        <w:spacing w:after="120" w:line="240" w:lineRule="auto"/>
        <w:jc w:val="both"/>
        <w:rPr>
          <w:rFonts w:ascii="Cambria" w:hAnsi="Cambria"/>
          <w:sz w:val="14"/>
          <w:szCs w:val="16"/>
        </w:rPr>
      </w:pPr>
    </w:p>
    <w:tbl>
      <w:tblPr>
        <w:tblW w:w="9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815"/>
        <w:gridCol w:w="2048"/>
        <w:gridCol w:w="617"/>
        <w:gridCol w:w="3114"/>
      </w:tblGrid>
      <w:tr w:rsidR="000A5D92">
        <w:trPr>
          <w:trHeight w:hRule="exact" w:val="318"/>
        </w:trPr>
        <w:tc>
          <w:tcPr>
            <w:tcW w:w="2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2" w:rsidRDefault="0010381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bélyegző, aláírás</w:t>
            </w:r>
          </w:p>
        </w:tc>
      </w:tr>
      <w:tr w:rsidR="000A5D92">
        <w:trPr>
          <w:trHeight w:hRule="exact" w:val="318"/>
        </w:trPr>
        <w:tc>
          <w:tcPr>
            <w:tcW w:w="2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20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10381E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3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2" w:rsidRDefault="000A5D9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0A5D92" w:rsidRDefault="000A5D92"/>
    <w:sectPr w:rsidR="000A5D92" w:rsidSect="000A5D92">
      <w:pgSz w:w="11906" w:h="16838"/>
      <w:pgMar w:top="964" w:right="1361" w:bottom="107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06" w:rsidRDefault="006A7706" w:rsidP="000A5D92">
      <w:pPr>
        <w:spacing w:after="0" w:line="240" w:lineRule="auto"/>
      </w:pPr>
      <w:r>
        <w:separator/>
      </w:r>
    </w:p>
  </w:endnote>
  <w:endnote w:type="continuationSeparator" w:id="0">
    <w:p w:rsidR="006A7706" w:rsidRDefault="006A7706" w:rsidP="000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06" w:rsidRDefault="006A7706" w:rsidP="000A5D92">
      <w:pPr>
        <w:spacing w:after="0" w:line="240" w:lineRule="auto"/>
      </w:pPr>
      <w:r w:rsidRPr="000A5D92">
        <w:rPr>
          <w:color w:val="000000"/>
        </w:rPr>
        <w:separator/>
      </w:r>
    </w:p>
  </w:footnote>
  <w:footnote w:type="continuationSeparator" w:id="0">
    <w:p w:rsidR="006A7706" w:rsidRDefault="006A7706" w:rsidP="000A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6165"/>
    <w:multiLevelType w:val="hybridMultilevel"/>
    <w:tmpl w:val="F0F22AEA"/>
    <w:lvl w:ilvl="0" w:tplc="FC12FEA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92"/>
    <w:rsid w:val="00026E67"/>
    <w:rsid w:val="00046E7E"/>
    <w:rsid w:val="000A5D92"/>
    <w:rsid w:val="0010381E"/>
    <w:rsid w:val="00271229"/>
    <w:rsid w:val="002C65ED"/>
    <w:rsid w:val="00305431"/>
    <w:rsid w:val="003914DB"/>
    <w:rsid w:val="003F1BCA"/>
    <w:rsid w:val="00463F6B"/>
    <w:rsid w:val="00517F8A"/>
    <w:rsid w:val="006A7706"/>
    <w:rsid w:val="006E3937"/>
    <w:rsid w:val="00770337"/>
    <w:rsid w:val="00781206"/>
    <w:rsid w:val="00784DBE"/>
    <w:rsid w:val="00816B03"/>
    <w:rsid w:val="009834A6"/>
    <w:rsid w:val="00A03323"/>
    <w:rsid w:val="00A20815"/>
    <w:rsid w:val="00A876BF"/>
    <w:rsid w:val="00C3017D"/>
    <w:rsid w:val="00C42E60"/>
    <w:rsid w:val="00D90114"/>
    <w:rsid w:val="00DB478B"/>
    <w:rsid w:val="00E27920"/>
    <w:rsid w:val="00E773A0"/>
    <w:rsid w:val="00E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A5D92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0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0A5D92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76BF"/>
    <w:pPr>
      <w:suppressAutoHyphens w:val="0"/>
      <w:autoSpaceDN/>
      <w:spacing w:after="0" w:line="240" w:lineRule="auto"/>
      <w:ind w:left="720"/>
      <w:textAlignment w:val="auto"/>
    </w:pPr>
    <w:rPr>
      <w:rFonts w:eastAsiaTheme="minorHAns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A5D92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0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0A5D92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76BF"/>
    <w:pPr>
      <w:suppressAutoHyphens w:val="0"/>
      <w:autoSpaceDN/>
      <w:spacing w:after="0" w:line="240" w:lineRule="auto"/>
      <w:ind w:left="720"/>
      <w:textAlignment w:val="auto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Kaibas Gabor</dc:creator>
  <cp:lastModifiedBy>hornischt</cp:lastModifiedBy>
  <cp:revision>5</cp:revision>
  <dcterms:created xsi:type="dcterms:W3CDTF">2013-08-26T13:57:00Z</dcterms:created>
  <dcterms:modified xsi:type="dcterms:W3CDTF">2013-08-27T07:51:00Z</dcterms:modified>
</cp:coreProperties>
</file>